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C021A" w:rsidRPr="00010C67" w:rsidP="004C021A">
      <w:pPr>
        <w:adjustRightInd w:val="0"/>
        <w:snapToGrid w:val="0"/>
        <w:spacing w:line="540" w:lineRule="atLeast"/>
        <w:jc w:val="left"/>
        <w:rPr>
          <w:rFonts w:ascii="Times New Roman" w:eastAsia="黑体" w:hAnsi="Times New Roman"/>
          <w:kern w:val="0"/>
          <w:sz w:val="32"/>
          <w:szCs w:val="36"/>
        </w:rPr>
      </w:pPr>
      <w:r w:rsidRPr="00010C67">
        <w:rPr>
          <w:rFonts w:ascii="Times New Roman" w:eastAsia="黑体" w:hAnsi="Times New Roman"/>
          <w:kern w:val="0"/>
          <w:sz w:val="32"/>
          <w:szCs w:val="36"/>
        </w:rPr>
        <w:t>附件</w:t>
      </w:r>
      <w:r w:rsidRPr="00010C67">
        <w:rPr>
          <w:rFonts w:ascii="Times New Roman" w:eastAsia="黑体" w:hAnsi="Times New Roman"/>
          <w:kern w:val="0"/>
          <w:sz w:val="32"/>
          <w:szCs w:val="36"/>
        </w:rPr>
        <w:t>2</w:t>
      </w:r>
    </w:p>
    <w:p w:rsidR="004C021A" w:rsidRPr="00010C67" w:rsidP="004C021A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202</w:t>
      </w:r>
      <w:r w:rsidR="00B34A46">
        <w:rPr>
          <w:rFonts w:ascii="Times New Roman" w:eastAsia="方正小标宋简体" w:hAnsi="Times New Roman"/>
          <w:kern w:val="0"/>
          <w:sz w:val="44"/>
          <w:szCs w:val="36"/>
        </w:rPr>
        <w:t>5</w:t>
      </w:r>
      <w:bookmarkStart w:id="0" w:name="_GoBack"/>
      <w:bookmarkEnd w:id="0"/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年度校内实验技术</w:t>
      </w:r>
      <w:r w:rsidR="00443FBD">
        <w:rPr>
          <w:rFonts w:ascii="Times New Roman" w:eastAsia="方正小标宋简体" w:hAnsi="Times New Roman" w:hint="eastAsia"/>
          <w:kern w:val="0"/>
          <w:sz w:val="44"/>
          <w:szCs w:val="36"/>
        </w:rPr>
        <w:t>能力深度</w:t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培训报名人员</w:t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br/>
      </w:r>
      <w:r w:rsidRPr="00010C67">
        <w:rPr>
          <w:rFonts w:ascii="Times New Roman" w:eastAsia="方正小标宋简体" w:hAnsi="Times New Roman"/>
          <w:kern w:val="0"/>
          <w:sz w:val="44"/>
          <w:szCs w:val="36"/>
        </w:rPr>
        <w:t>基本情况表</w:t>
      </w:r>
    </w:p>
    <w:p w:rsidR="00D952C9"/>
    <w:tbl>
      <w:tblPr>
        <w:tblStyle w:val="TableGrid"/>
        <w:tblW w:w="0" w:type="auto"/>
        <w:tblLook w:val="04A0"/>
      </w:tblPr>
      <w:tblGrid>
        <w:gridCol w:w="1413"/>
        <w:gridCol w:w="850"/>
        <w:gridCol w:w="1276"/>
        <w:gridCol w:w="1134"/>
        <w:gridCol w:w="851"/>
        <w:gridCol w:w="698"/>
        <w:gridCol w:w="1428"/>
        <w:gridCol w:w="1984"/>
      </w:tblGrid>
      <w:tr w:rsidTr="005A38AD">
        <w:tblPrEx>
          <w:tblW w:w="0" w:type="auto"/>
          <w:tblLook w:val="04A0"/>
        </w:tblPrEx>
        <w:tc>
          <w:tcPr>
            <w:tcW w:w="1413" w:type="dxa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4C021A"/>
        </w:tc>
        <w:tc>
          <w:tcPr>
            <w:tcW w:w="1276" w:type="dxa"/>
          </w:tcPr>
          <w:p w:rsid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1134" w:type="dxa"/>
          </w:tcPr>
          <w:p w:rsidR="004C021A"/>
        </w:tc>
        <w:tc>
          <w:tcPr>
            <w:tcW w:w="851" w:type="dxa"/>
          </w:tcPr>
          <w:p w:rsidR="004C021A" w:rsidRPr="00380EE9" w:rsidP="0065646E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698" w:type="dxa"/>
          </w:tcPr>
          <w:p w:rsidR="004C021A"/>
        </w:tc>
        <w:tc>
          <w:tcPr>
            <w:tcW w:w="1428" w:type="dxa"/>
          </w:tcPr>
          <w:p w:rsidR="004C021A" w:rsidRPr="004C021A" w:rsidP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  <w:tc>
          <w:tcPr>
            <w:tcW w:w="1984" w:type="dxa"/>
          </w:tcPr>
          <w:p w:rsidR="004C021A"/>
        </w:tc>
      </w:tr>
      <w:tr w:rsidTr="005A38AD">
        <w:tblPrEx>
          <w:tblW w:w="0" w:type="auto"/>
          <w:tblLook w:val="04A0"/>
        </w:tblPrEx>
        <w:tc>
          <w:tcPr>
            <w:tcW w:w="1413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工资号</w:t>
            </w:r>
          </w:p>
        </w:tc>
        <w:tc>
          <w:tcPr>
            <w:tcW w:w="850" w:type="dxa"/>
          </w:tcPr>
          <w:p w:rsidR="00380EE9"/>
        </w:tc>
        <w:tc>
          <w:tcPr>
            <w:tcW w:w="1276" w:type="dxa"/>
          </w:tcPr>
          <w:p w:rsidR="00380EE9" w:rsidRPr="004C021A" w:rsidP="00380EE9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联系电话</w:t>
            </w:r>
          </w:p>
        </w:tc>
        <w:tc>
          <w:tcPr>
            <w:tcW w:w="2683" w:type="dxa"/>
            <w:gridSpan w:val="3"/>
          </w:tcPr>
          <w:p w:rsidR="00380EE9"/>
        </w:tc>
        <w:tc>
          <w:tcPr>
            <w:tcW w:w="1428" w:type="dxa"/>
          </w:tcPr>
          <w:p w:rsidR="00380EE9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1984" w:type="dxa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380EE9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当前管理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操作仪器的名称、型号</w:t>
            </w:r>
          </w:p>
        </w:tc>
        <w:tc>
          <w:tcPr>
            <w:tcW w:w="8221" w:type="dxa"/>
            <w:gridSpan w:val="7"/>
          </w:tcPr>
          <w:p w:rsidR="00380EE9"/>
        </w:tc>
      </w:tr>
      <w:tr w:rsidTr="003603D8">
        <w:tblPrEx>
          <w:tblW w:w="0" w:type="auto"/>
          <w:tblLook w:val="04A0"/>
        </w:tblPrEx>
        <w:tc>
          <w:tcPr>
            <w:tcW w:w="1413" w:type="dxa"/>
            <w:vMerge w:val="restart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拟参加培训项目排序（每人不超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项）</w:t>
            </w:r>
          </w:p>
        </w:tc>
        <w:tc>
          <w:tcPr>
            <w:tcW w:w="3260" w:type="dxa"/>
            <w:gridSpan w:val="3"/>
          </w:tcPr>
          <w:p w:rsidR="004C021A" w:rsidP="00380EE9">
            <w:pPr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培训项目</w:t>
            </w:r>
          </w:p>
        </w:tc>
        <w:tc>
          <w:tcPr>
            <w:tcW w:w="4961" w:type="dxa"/>
            <w:gridSpan w:val="4"/>
          </w:tcPr>
          <w:p w:rsidR="004C021A" w:rsidP="00380EE9">
            <w:pPr>
              <w:tabs>
                <w:tab w:val="left" w:pos="240"/>
              </w:tabs>
            </w:pPr>
            <w:r>
              <w:tab/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是否有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此培训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项目的工作经验、年限</w:t>
            </w:r>
          </w:p>
        </w:tc>
      </w:tr>
      <w:tr w:rsidTr="003603D8">
        <w:tblPrEx>
          <w:tblW w:w="0" w:type="auto"/>
          <w:tblLook w:val="04A0"/>
        </w:tblPrEx>
        <w:trPr>
          <w:trHeight w:val="745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 w:rsidRPr="00380EE9">
              <w:rPr>
                <w:rFonts w:ascii="Times New Roman" w:eastAsia="仿宋_GB2312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666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 w:rsidP="00380EE9">
            <w:pPr>
              <w:widowControl/>
              <w:spacing w:line="360" w:lineRule="exact"/>
              <w:jc w:val="left"/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2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603D8">
        <w:tblPrEx>
          <w:tblW w:w="0" w:type="auto"/>
          <w:tblLook w:val="04A0"/>
        </w:tblPrEx>
        <w:trPr>
          <w:trHeight w:val="594"/>
        </w:trPr>
        <w:tc>
          <w:tcPr>
            <w:tcW w:w="1413" w:type="dxa"/>
            <w:vMerge/>
          </w:tcPr>
          <w:p w:rsidR="004C021A"/>
        </w:tc>
        <w:tc>
          <w:tcPr>
            <w:tcW w:w="3260" w:type="dxa"/>
            <w:gridSpan w:val="3"/>
          </w:tcPr>
          <w:p w:rsidR="004C021A" w:rsidRPr="00380EE9">
            <w:pPr>
              <w:rPr>
                <w:sz w:val="28"/>
                <w:szCs w:val="28"/>
              </w:rPr>
            </w:pPr>
            <w:r w:rsidRPr="00380EE9">
              <w:rPr>
                <w:rFonts w:hint="eastAsia"/>
                <w:sz w:val="28"/>
                <w:szCs w:val="28"/>
              </w:rPr>
              <w:t>3</w:t>
            </w:r>
            <w:r w:rsidRPr="00380EE9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gridSpan w:val="4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9634" w:type="dxa"/>
            <w:gridSpan w:val="8"/>
          </w:tcPr>
          <w:p w:rsidR="004C021A"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本单位是否有相关的仪器设备</w:t>
            </w:r>
          </w:p>
        </w:tc>
      </w:tr>
      <w:tr w:rsidTr="005A38AD">
        <w:tblPrEx>
          <w:tblW w:w="0" w:type="auto"/>
          <w:tblLook w:val="04A0"/>
        </w:tblPrEx>
        <w:trPr>
          <w:trHeight w:val="1025"/>
        </w:trPr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如有，请写出仪器的名称型号</w:t>
            </w:r>
          </w:p>
        </w:tc>
        <w:tc>
          <w:tcPr>
            <w:tcW w:w="6095" w:type="dxa"/>
            <w:gridSpan w:val="5"/>
          </w:tcPr>
          <w:p w:rsidR="00380EE9"/>
        </w:tc>
      </w:tr>
      <w:tr w:rsidTr="005A38AD">
        <w:tblPrEx>
          <w:tblW w:w="0" w:type="auto"/>
          <w:tblLook w:val="04A0"/>
        </w:tblPrEx>
        <w:tc>
          <w:tcPr>
            <w:tcW w:w="3539" w:type="dxa"/>
            <w:gridSpan w:val="3"/>
          </w:tcPr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如无，本单位是否打算购买此类仪器，拟购买的</w:t>
            </w:r>
          </w:p>
          <w:p w:rsidR="00380EE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名称型号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6095" w:type="dxa"/>
            <w:gridSpan w:val="5"/>
          </w:tcPr>
          <w:p w:rsidR="00380EE9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参加本次培训的理由（不少于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300</w:t>
            </w:r>
            <w:r w:rsidRPr="00010C67">
              <w:rPr>
                <w:rFonts w:ascii="Times New Roman" w:eastAsia="仿宋_GB2312" w:hAnsi="Times New Roman"/>
                <w:sz w:val="28"/>
                <w:szCs w:val="28"/>
              </w:rPr>
              <w:t>字）</w:t>
            </w: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010C67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4C021A"/>
        </w:tc>
        <w:tc>
          <w:tcPr>
            <w:tcW w:w="8221" w:type="dxa"/>
            <w:gridSpan w:val="7"/>
          </w:tcPr>
          <w:p w:rsidR="004C021A"/>
        </w:tc>
      </w:tr>
      <w:tr w:rsidTr="00380EE9">
        <w:tblPrEx>
          <w:tblW w:w="0" w:type="auto"/>
          <w:tblLook w:val="04A0"/>
        </w:tblPrEx>
        <w:tc>
          <w:tcPr>
            <w:tcW w:w="1413" w:type="dxa"/>
          </w:tcPr>
          <w:p w:rsidR="004C021A" w:rsidP="004C021A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如参加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NTC</w:t>
            </w:r>
            <w:r w:rsidRPr="004C021A">
              <w:rPr>
                <w:rFonts w:ascii="Times New Roman" w:eastAsia="仿宋_GB2312" w:hAnsi="Times New Roman"/>
                <w:sz w:val="28"/>
                <w:szCs w:val="28"/>
              </w:rPr>
              <w:t>考核，请勾选出拟参加考核项目</w:t>
            </w:r>
          </w:p>
          <w:p w:rsidR="00DE19F3" w:rsidP="004C021A">
            <w:pPr>
              <w:widowControl/>
              <w:spacing w:line="360" w:lineRule="exact"/>
              <w:jc w:val="center"/>
            </w:pPr>
          </w:p>
        </w:tc>
        <w:tc>
          <w:tcPr>
            <w:tcW w:w="8221" w:type="dxa"/>
            <w:gridSpan w:val="7"/>
          </w:tcPr>
          <w:p w:rsidR="004C021A" w:rsidRPr="00010C67" w:rsidP="00DE19F3">
            <w:pPr>
              <w:widowControl/>
              <w:spacing w:line="360" w:lineRule="auto"/>
              <w:ind w:left="210" w:left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紫外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可见吸收光谱分析技术；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红外光谱分析技术；</w:t>
            </w:r>
            <w:r w:rsidR="00CB1780">
              <w:rPr>
                <w:rFonts w:ascii="Times New Roman" w:eastAsia="仿宋_GB2312" w:hAnsi="Times New Roman" w:hint="eastAsia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液相色谱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 xml:space="preserve"> 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多晶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X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射线衍射技术；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电感耦合等离子体原子发射光谱分析技术；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</w:p>
          <w:p w:rsidR="004C021A" w:rsidRPr="00010C67" w:rsidP="004C021A">
            <w:pPr>
              <w:widowControl/>
              <w:spacing w:line="360" w:lineRule="auto"/>
              <w:ind w:firstLine="180" w:firstLineChars="100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液相色谱分析技术；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核磁共振分析技术；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气相色谱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</w:p>
          <w:p w:rsidR="004C021A" w:rsidRPr="00010C67" w:rsidP="004C021A">
            <w:pPr>
              <w:widowControl/>
              <w:spacing w:line="360" w:lineRule="auto"/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电感耦合等离子体质谱分析技术；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扫描电镜和电子探针分析技术；</w:t>
            </w:r>
          </w:p>
          <w:p w:rsidR="004C021A" w:rsidP="00DE19F3">
            <w:pPr>
              <w:ind w:firstLine="210" w:firstLineChars="100"/>
            </w:pPr>
            <w:r w:rsidRPr="004F1389">
              <w:rPr>
                <w:rFonts w:ascii="Times New Roman" w:eastAsia="仿宋_GB2312" w:hAnsi="Times New Roman"/>
                <w:kern w:val="0"/>
                <w:szCs w:val="21"/>
              </w:rPr>
              <w:t>□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透射电镜分析技术；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 xml:space="preserve">     </w:t>
            </w:r>
            <w:r w:rsidRPr="00010C67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="004F1389">
              <w:rPr>
                <w:rFonts w:ascii="Times New Roman" w:eastAsia="仿宋_GB2312" w:hAnsi="Times New Roman"/>
                <w:kern w:val="0"/>
                <w:szCs w:val="21"/>
              </w:rPr>
              <w:t>元素</w:t>
            </w:r>
            <w:r w:rsidRPr="00010C67">
              <w:rPr>
                <w:rFonts w:ascii="Times New Roman" w:eastAsia="仿宋_GB2312" w:hAnsi="Times New Roman"/>
                <w:kern w:val="0"/>
                <w:szCs w:val="21"/>
              </w:rPr>
              <w:t>分析技术</w:t>
            </w:r>
            <w:r w:rsidR="005567AF">
              <w:rPr>
                <w:rFonts w:ascii="Times New Roman" w:eastAsia="仿宋_GB2312" w:hAnsi="Times New Roman" w:hint="eastAsia"/>
                <w:kern w:val="0"/>
                <w:szCs w:val="21"/>
              </w:rPr>
              <w:t xml:space="preserve"> </w:t>
            </w:r>
            <w:r w:rsidR="005567AF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010C67" w:rsidR="005567AF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="005567AF">
              <w:rPr>
                <w:rFonts w:ascii="Times New Roman" w:eastAsia="仿宋_GB2312" w:hAnsi="Times New Roman" w:hint="eastAsia"/>
                <w:kern w:val="0"/>
                <w:szCs w:val="21"/>
              </w:rPr>
              <w:t>分子荧光光谱分析技术</w:t>
            </w:r>
          </w:p>
        </w:tc>
      </w:tr>
    </w:tbl>
    <w:p w:rsidR="001E70E3" w:rsidP="00F90B8A">
      <w:pPr>
        <w:ind w:firstLine="840" w:firstLineChars="4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备注：</w:t>
      </w:r>
      <w:r>
        <w:rPr>
          <w:rFonts w:ascii="Times New Roman" w:eastAsia="仿宋_GB2312" w:hAnsi="Times New Roman" w:hint="eastAsia"/>
        </w:rPr>
        <w:t>参加</w:t>
      </w:r>
      <w:r w:rsidRPr="0063264A">
        <w:rPr>
          <w:rFonts w:ascii="Times New Roman" w:eastAsia="仿宋_GB2312" w:hAnsi="Times New Roman" w:hint="eastAsia"/>
        </w:rPr>
        <w:t>离子色谱和高效液相色谱</w:t>
      </w:r>
      <w:r>
        <w:rPr>
          <w:rFonts w:ascii="Times New Roman" w:eastAsia="仿宋_GB2312" w:hAnsi="Times New Roman" w:hint="eastAsia"/>
        </w:rPr>
        <w:t>培训的可参加液相色谱分析技术的</w:t>
      </w:r>
      <w:r w:rsidRPr="0063264A">
        <w:rPr>
          <w:rFonts w:ascii="Times New Roman" w:eastAsia="仿宋_GB2312" w:hAnsi="Times New Roman"/>
        </w:rPr>
        <w:t>NTC</w:t>
      </w:r>
      <w:r w:rsidRPr="0063264A">
        <w:rPr>
          <w:rFonts w:ascii="Times New Roman" w:eastAsia="仿宋_GB2312" w:hAnsi="Times New Roman" w:hint="eastAsia"/>
        </w:rPr>
        <w:t>考核</w:t>
      </w:r>
    </w:p>
    <w:p w:rsidR="00F90B8A" w:rsidRPr="00010C67" w:rsidP="0063264A">
      <w:pPr>
        <w:ind w:firstLine="1470" w:firstLineChars="700"/>
        <w:rPr>
          <w:rFonts w:ascii="Times New Roman" w:eastAsia="仿宋_GB2312" w:hAnsi="Times New Roman"/>
        </w:rPr>
      </w:pP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考核每人当次不超过</w:t>
      </w:r>
      <w:r w:rsidRPr="00010C67">
        <w:rPr>
          <w:rFonts w:ascii="Times New Roman" w:eastAsia="仿宋_GB2312" w:hAnsi="Times New Roman"/>
        </w:rPr>
        <w:t>1</w:t>
      </w:r>
      <w:r w:rsidRPr="00010C67">
        <w:rPr>
          <w:rFonts w:ascii="Times New Roman" w:eastAsia="仿宋_GB2312" w:hAnsi="Times New Roman"/>
        </w:rPr>
        <w:t>项，</w:t>
      </w:r>
      <w:r w:rsidRPr="00010C67">
        <w:rPr>
          <w:rFonts w:ascii="Times New Roman" w:eastAsia="仿宋_GB2312" w:hAnsi="Times New Roman"/>
        </w:rPr>
        <w:t>NTC</w:t>
      </w:r>
      <w:r w:rsidRPr="00010C67">
        <w:rPr>
          <w:rFonts w:ascii="Times New Roman" w:eastAsia="仿宋_GB2312" w:hAnsi="Times New Roman"/>
        </w:rPr>
        <w:t>考核及证书费用自付，证书有效期三年。</w:t>
      </w:r>
    </w:p>
    <w:p w:rsidR="004C021A" w:rsidRPr="00F90B8A"/>
    <w:sectPr w:rsidSect="00380E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1A"/>
    <w:rsid w:val="00010C67"/>
    <w:rsid w:val="001E70E3"/>
    <w:rsid w:val="00290CF9"/>
    <w:rsid w:val="003603D8"/>
    <w:rsid w:val="00380EE9"/>
    <w:rsid w:val="00443FBD"/>
    <w:rsid w:val="004C021A"/>
    <w:rsid w:val="004F1389"/>
    <w:rsid w:val="005567AF"/>
    <w:rsid w:val="005A38AD"/>
    <w:rsid w:val="005C5AB9"/>
    <w:rsid w:val="0063264A"/>
    <w:rsid w:val="0065646E"/>
    <w:rsid w:val="006C5FE7"/>
    <w:rsid w:val="006E7B75"/>
    <w:rsid w:val="00B34A46"/>
    <w:rsid w:val="00BF7C55"/>
    <w:rsid w:val="00CB1780"/>
    <w:rsid w:val="00D952C9"/>
    <w:rsid w:val="00DE19F3"/>
    <w:rsid w:val="00F90B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B6637E-C898-4540-93A6-E4BA0FB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2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83</Words>
  <Characters>474</Characters>
  <Application>Microsoft Office Word</Application>
  <DocSecurity>0</DocSecurity>
  <Lines>3</Lines>
  <Paragraphs>1</Paragraphs>
  <ScaleCrop>false</ScaleCrop>
  <Company>HP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27</cp:revision>
  <dcterms:created xsi:type="dcterms:W3CDTF">2021-03-01T08:54:00Z</dcterms:created>
  <dcterms:modified xsi:type="dcterms:W3CDTF">2025-06-11T00:46:00Z</dcterms:modified>
</cp:coreProperties>
</file>